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5253999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C387A5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5F0D414A" w:rsidRDefault="0071620A" w14:paraId="4DB9594E" w14:textId="23DB0F37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2FC5CF6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2FC5CF6" w:rsidR="00DC6D0C">
        <w:rPr>
          <w:rFonts w:ascii="Corbel" w:hAnsi="Corbel"/>
          <w:i w:val="1"/>
          <w:iCs w:val="1"/>
          <w:smallCaps w:val="1"/>
          <w:sz w:val="24"/>
          <w:szCs w:val="24"/>
        </w:rPr>
        <w:t xml:space="preserve"> 2022-2025</w:t>
      </w:r>
    </w:p>
    <w:p w:rsidRPr="00EA4832" w:rsidR="00445970" w:rsidP="22FC5CF6" w:rsidRDefault="00445970" w14:paraId="5C734A7C" w14:textId="77777777" w14:noSpellErr="1">
      <w:pPr>
        <w:spacing w:after="0" w:line="240" w:lineRule="exact"/>
        <w:ind w:firstLine="0"/>
        <w:jc w:val="center"/>
        <w:rPr>
          <w:rFonts w:ascii="Corbel" w:hAnsi="Corbel"/>
          <w:sz w:val="20"/>
          <w:szCs w:val="20"/>
        </w:rPr>
      </w:pPr>
      <w:r w:rsidR="00445970"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2024-2025</w:t>
      </w:r>
    </w:p>
    <w:p w:rsidRPr="009C54AE" w:rsidR="0085747A" w:rsidP="009C54AE" w:rsidRDefault="0085747A" w14:paraId="4DFD4C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97F6CD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F313B83" w14:paraId="34E2EDD6" w14:textId="77777777">
        <w:tc>
          <w:tcPr>
            <w:tcW w:w="2694" w:type="dxa"/>
            <w:vAlign w:val="center"/>
          </w:tcPr>
          <w:p w:rsidRPr="009C54AE" w:rsidR="0085747A" w:rsidP="009C54AE" w:rsidRDefault="00C05F44" w14:paraId="788023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027F8" w:rsidRDefault="009027F8" w14:paraId="66E9DD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Pr="009C54AE" w:rsidR="0085747A" w:rsidTr="7F313B83" w14:paraId="78FEBD06" w14:textId="77777777">
        <w:tc>
          <w:tcPr>
            <w:tcW w:w="2694" w:type="dxa"/>
            <w:vAlign w:val="center"/>
          </w:tcPr>
          <w:p w:rsidRPr="009C54AE" w:rsidR="0085747A" w:rsidP="009C54AE" w:rsidRDefault="00C05F44" w14:paraId="00CAF4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7F313B83" w:rsidRDefault="7F313B83" w14:paraId="05005663" w14:textId="696176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7F313B83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Pr="009C54AE" w:rsidR="0085747A" w:rsidTr="7F313B83" w14:paraId="3B02BA0D" w14:textId="77777777">
        <w:tc>
          <w:tcPr>
            <w:tcW w:w="2694" w:type="dxa"/>
            <w:vAlign w:val="center"/>
          </w:tcPr>
          <w:p w:rsidRPr="009C54AE" w:rsidR="0085747A" w:rsidP="00EA4832" w:rsidRDefault="0017512A" w14:paraId="5FA6893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2EA21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F313B83" w14:paraId="61AED197" w14:textId="77777777">
        <w:tc>
          <w:tcPr>
            <w:tcW w:w="2694" w:type="dxa"/>
            <w:vAlign w:val="center"/>
          </w:tcPr>
          <w:p w:rsidRPr="009C54AE" w:rsidR="0085747A" w:rsidP="009C54AE" w:rsidRDefault="0085747A" w14:paraId="72A865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200B" w14:paraId="41547F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Pr="009C54AE" w:rsidR="0085747A" w:rsidTr="7F313B83" w14:paraId="2B7EF7BE" w14:textId="77777777">
        <w:tc>
          <w:tcPr>
            <w:tcW w:w="2694" w:type="dxa"/>
            <w:vAlign w:val="center"/>
          </w:tcPr>
          <w:p w:rsidRPr="009C54AE" w:rsidR="0085747A" w:rsidP="009C54AE" w:rsidRDefault="0085747A" w14:paraId="0AAB67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8200B" w14:paraId="6CB3097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7F313B83" w14:paraId="02C769E4" w14:textId="77777777">
        <w:tc>
          <w:tcPr>
            <w:tcW w:w="2694" w:type="dxa"/>
            <w:vAlign w:val="center"/>
          </w:tcPr>
          <w:p w:rsidRPr="009C54AE" w:rsidR="0085747A" w:rsidP="009C54AE" w:rsidRDefault="00DE4A14" w14:paraId="40F301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7F313B83" w:rsidRDefault="7F313B83" w14:paraId="459BBDA6" w14:textId="3DA16C1A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7F313B83" w14:paraId="45DA5C93" w14:textId="77777777">
        <w:tc>
          <w:tcPr>
            <w:tcW w:w="2694" w:type="dxa"/>
            <w:vAlign w:val="center"/>
          </w:tcPr>
          <w:p w:rsidRPr="009C54AE" w:rsidR="0085747A" w:rsidP="009C54AE" w:rsidRDefault="0085747A" w14:paraId="373608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EEFF0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7F313B83" w14:paraId="29E28303" w14:textId="77777777">
        <w:tc>
          <w:tcPr>
            <w:tcW w:w="2694" w:type="dxa"/>
            <w:vAlign w:val="center"/>
          </w:tcPr>
          <w:p w:rsidRPr="009C54AE" w:rsidR="0085747A" w:rsidP="009C54AE" w:rsidRDefault="0085747A" w14:paraId="651E52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74C6C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7F313B83" w14:paraId="7CD707F2" w14:textId="77777777">
        <w:tc>
          <w:tcPr>
            <w:tcW w:w="2694" w:type="dxa"/>
            <w:vAlign w:val="center"/>
          </w:tcPr>
          <w:p w:rsidRPr="009C54AE" w:rsidR="0085747A" w:rsidP="009C54AE" w:rsidRDefault="0085747A" w14:paraId="71C8CB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7F313B83" w:rsidRDefault="7F313B83" w14:paraId="3F3F5CC7" w14:textId="41AEC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7F313B83" w14:paraId="04E35836" w14:textId="77777777">
        <w:tc>
          <w:tcPr>
            <w:tcW w:w="2694" w:type="dxa"/>
            <w:vAlign w:val="center"/>
          </w:tcPr>
          <w:p w:rsidRPr="009C54AE" w:rsidR="0085747A" w:rsidP="009C54AE" w:rsidRDefault="0085747A" w14:paraId="6058BD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7F313B83" w:rsidRDefault="7F313B83" w14:paraId="477C4156" w14:textId="519ECB9B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7F313B83" w14:paraId="75D990F0" w14:textId="77777777">
        <w:tc>
          <w:tcPr>
            <w:tcW w:w="2694" w:type="dxa"/>
            <w:vAlign w:val="center"/>
          </w:tcPr>
          <w:p w:rsidRPr="009C54AE" w:rsidR="00923D7D" w:rsidP="009C54AE" w:rsidRDefault="00923D7D" w14:paraId="20BBCC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98200B" w14:paraId="5FA271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98200B" w:rsidTr="7F313B83" w14:paraId="631FE02D" w14:textId="77777777">
        <w:tc>
          <w:tcPr>
            <w:tcW w:w="2694" w:type="dxa"/>
            <w:vAlign w:val="center"/>
          </w:tcPr>
          <w:p w:rsidRPr="009C54AE" w:rsidR="0098200B" w:rsidP="009C54AE" w:rsidRDefault="0098200B" w14:paraId="369A44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57473D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Pr="009C54AE" w:rsidR="0098200B" w:rsidTr="7F313B83" w14:paraId="370F7FC9" w14:textId="77777777">
        <w:tc>
          <w:tcPr>
            <w:tcW w:w="2694" w:type="dxa"/>
            <w:vAlign w:val="center"/>
          </w:tcPr>
          <w:p w:rsidRPr="009C54AE" w:rsidR="0098200B" w:rsidP="009C54AE" w:rsidRDefault="0098200B" w14:paraId="58E7FC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98200B" w:rsidP="00BB089E" w:rsidRDefault="0098200B" w14:paraId="56DB53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:rsidRPr="009C54AE" w:rsidR="0085747A" w:rsidP="009C54AE" w:rsidRDefault="0085747A" w14:paraId="68A6011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38566C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C42DA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17CE8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6DC51C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05A3A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088E1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E50F3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29985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944B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21AAC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4502D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DC74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79E8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C896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069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24CCCD8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553BDF" w14:paraId="3D3AF306" w14:textId="5B17BC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98A06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130BF" w14:paraId="5F393C9E" w14:textId="54A174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D756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2DF6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75635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14BDD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8607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DD9E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A03E3A" w14:paraId="672580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5FF4FBC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46BA4F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0A4368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8200B" w:rsidR="0085747A" w:rsidP="00F83B28" w:rsidRDefault="00B97792" w14:paraId="76CCA59E" w14:textId="5F3613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hint="eastAsia" w:ascii="MS Gothic" w:hAnsi="MS Gothic" w:eastAsia="MS Gothic" w:cs="MS Gothic"/>
          <w:b w:val="0"/>
          <w:szCs w:val="24"/>
          <w:u w:val="single"/>
        </w:rPr>
        <w:t>x</w:t>
      </w:r>
      <w:r w:rsidRPr="0098200B" w:rsidR="0085747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:rsidRPr="009C54AE" w:rsidR="0085747A" w:rsidP="00F83B28" w:rsidRDefault="0085747A" w14:paraId="23FA90A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E8CA3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472B5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A03E3A" w14:paraId="4FBCC8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86F95F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BDA1C5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D21D280" w14:textId="77777777">
        <w:tc>
          <w:tcPr>
            <w:tcW w:w="9670" w:type="dxa"/>
          </w:tcPr>
          <w:p w:rsidRPr="009C54AE" w:rsidR="0085747A" w:rsidP="00431380" w:rsidRDefault="00E53FB6" w14:paraId="497E4B7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659529C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6718B3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CF7A75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3DB519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FD6662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A03E3A" w:rsidTr="00A03E3A" w14:paraId="2F8B123D" w14:textId="77777777">
        <w:tc>
          <w:tcPr>
            <w:tcW w:w="851" w:type="dxa"/>
            <w:vAlign w:val="center"/>
          </w:tcPr>
          <w:p w:rsidRPr="009C54AE" w:rsidR="00A03E3A" w:rsidP="009C54AE" w:rsidRDefault="00A03E3A" w14:paraId="1F1A8F1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C2E4C" w:rsidR="00A03E3A" w:rsidP="0067768F" w:rsidRDefault="00A03E3A" w14:paraId="58F0F8F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A03E3A" w:rsidTr="00A03E3A" w14:paraId="44AA9042" w14:textId="77777777">
        <w:tc>
          <w:tcPr>
            <w:tcW w:w="851" w:type="dxa"/>
            <w:vAlign w:val="center"/>
          </w:tcPr>
          <w:p w:rsidRPr="009C54AE" w:rsidR="00A03E3A" w:rsidP="00BB089E" w:rsidRDefault="00A03E3A" w14:paraId="05477C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843C1" w:rsidR="00A03E3A" w:rsidP="0067768F" w:rsidRDefault="00C857A5" w14:paraId="22702E3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Pr="00D843C1" w:rsidR="00A03E3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E6D135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98C930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0F14EE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Pr="009C54AE" w:rsidR="0085747A" w:rsidTr="1EDEDAB5" w14:paraId="4D47BD16" w14:textId="77777777">
        <w:tc>
          <w:tcPr>
            <w:tcW w:w="1677" w:type="dxa"/>
            <w:tcMar/>
            <w:vAlign w:val="center"/>
          </w:tcPr>
          <w:p w:rsidRPr="009C54AE" w:rsidR="0085747A" w:rsidP="009C54AE" w:rsidRDefault="0085747A" w14:paraId="046BF7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tcMar/>
            <w:vAlign w:val="center"/>
          </w:tcPr>
          <w:p w:rsidRPr="009C54AE" w:rsidR="0085747A" w:rsidP="00C05F44" w:rsidRDefault="0085747A" w14:paraId="3D09EE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tcMar/>
            <w:vAlign w:val="center"/>
          </w:tcPr>
          <w:p w:rsidRPr="009C54AE" w:rsidR="0085747A" w:rsidP="00C05F44" w:rsidRDefault="0085747A" w14:paraId="411492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C857A5" w:rsidTr="1EDEDAB5" w14:paraId="0B6B1304" w14:textId="77777777">
        <w:tc>
          <w:tcPr>
            <w:tcW w:w="1677" w:type="dxa"/>
            <w:tcMar/>
          </w:tcPr>
          <w:p w:rsidRPr="009C54AE" w:rsidR="00C857A5" w:rsidP="00C857A5" w:rsidRDefault="00C857A5" w14:paraId="542DCA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  <w:tcMar/>
          </w:tcPr>
          <w:p w:rsidRPr="009C54AE" w:rsidR="00C857A5" w:rsidP="0020077B" w:rsidRDefault="0020077B" w14:paraId="7BCC39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  <w:tcMar/>
          </w:tcPr>
          <w:p w:rsidRPr="009C54AE" w:rsidR="00C857A5" w:rsidP="00C857A5" w:rsidRDefault="00C857A5" w14:paraId="64D646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C857A5" w:rsidTr="1EDEDAB5" w14:paraId="61C712F4" w14:textId="77777777">
        <w:tc>
          <w:tcPr>
            <w:tcW w:w="1677" w:type="dxa"/>
            <w:tcMar/>
          </w:tcPr>
          <w:p w:rsidRPr="009C54AE" w:rsidR="00C857A5" w:rsidP="00C857A5" w:rsidRDefault="00C857A5" w14:paraId="25C547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  <w:tcMar/>
          </w:tcPr>
          <w:p w:rsidRPr="009C54AE" w:rsidR="00C857A5" w:rsidP="0020077B" w:rsidRDefault="0020077B" w14:paraId="1C4302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  <w:tcMar/>
          </w:tcPr>
          <w:p w:rsidRPr="009C54AE" w:rsidR="00C857A5" w:rsidP="003153F9" w:rsidRDefault="00C857A5" w14:paraId="51B682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C857A5" w:rsidTr="1EDEDAB5" w14:paraId="27C12153" w14:textId="77777777">
        <w:tc>
          <w:tcPr>
            <w:tcW w:w="1677" w:type="dxa"/>
            <w:tcMar/>
          </w:tcPr>
          <w:p w:rsidRPr="009C54AE" w:rsidR="00C857A5" w:rsidP="00C857A5" w:rsidRDefault="00C857A5" w14:paraId="2D2EFD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tcMar/>
          </w:tcPr>
          <w:p w:rsidRPr="009C54AE" w:rsidR="00C857A5" w:rsidP="00C857A5" w:rsidRDefault="00722592" w14:paraId="7EB075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  <w:tcMar/>
          </w:tcPr>
          <w:p w:rsidRPr="009C54AE" w:rsidR="00C857A5" w:rsidP="1EDEDAB5" w:rsidRDefault="00C857A5" w14:paraId="759042A0" w14:textId="511A0C1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DEDAB5" w:rsidR="00C857A5">
              <w:rPr>
                <w:rFonts w:ascii="Corbel" w:hAnsi="Corbel"/>
                <w:b w:val="0"/>
                <w:bCs w:val="0"/>
                <w:caps w:val="0"/>
                <w:smallCaps w:val="0"/>
              </w:rPr>
              <w:t>K_U03</w:t>
            </w:r>
          </w:p>
          <w:p w:rsidRPr="009C54AE" w:rsidR="00C857A5" w:rsidP="1EDEDAB5" w:rsidRDefault="00C857A5" w14:paraId="5297E1E0" w14:textId="2C03392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DEDAB5" w:rsidR="00C857A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K_U07</w:t>
            </w:r>
          </w:p>
        </w:tc>
      </w:tr>
      <w:tr w:rsidRPr="009C54AE" w:rsidR="00C857A5" w:rsidTr="1EDEDAB5" w14:paraId="34C6DEA7" w14:textId="77777777"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C857A5" w:rsidP="00C857A5" w:rsidRDefault="00C857A5" w14:paraId="372823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57A5" w:rsidP="00063914" w:rsidRDefault="00063914" w14:paraId="19E8AD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C857A5" w:rsidP="00C857A5" w:rsidRDefault="00C857A5" w14:paraId="0E462A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9C54AE" w:rsidR="0085747A" w:rsidP="009C54AE" w:rsidRDefault="0085747A" w14:paraId="4C58888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B7A976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90F4DF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2FE19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8263C" w14:paraId="1F3D01D5" w14:textId="77777777">
        <w:tc>
          <w:tcPr>
            <w:tcW w:w="9520" w:type="dxa"/>
          </w:tcPr>
          <w:p w:rsidRPr="009C54AE" w:rsidR="0085747A" w:rsidP="009C54AE" w:rsidRDefault="0085747A" w14:paraId="06EF23C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263C" w:rsidTr="00C8263C" w14:paraId="6C5C90FE" w14:textId="77777777">
        <w:tc>
          <w:tcPr>
            <w:tcW w:w="9520" w:type="dxa"/>
          </w:tcPr>
          <w:p w:rsidRPr="009C54AE" w:rsidR="00C8263C" w:rsidP="00C8263C" w:rsidRDefault="00C8263C" w14:paraId="027C0F1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8263C" w:rsidTr="00C8263C" w14:paraId="6879DA10" w14:textId="77777777">
        <w:tc>
          <w:tcPr>
            <w:tcW w:w="9520" w:type="dxa"/>
          </w:tcPr>
          <w:p w:rsidRPr="009C54AE" w:rsidR="00C8263C" w:rsidP="00C8263C" w:rsidRDefault="00C8263C" w14:paraId="363348B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25AF977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C53840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61537" w14:paraId="25942243" w14:textId="77777777">
        <w:tc>
          <w:tcPr>
            <w:tcW w:w="9520" w:type="dxa"/>
          </w:tcPr>
          <w:p w:rsidRPr="009C54AE" w:rsidR="0085747A" w:rsidP="009C54AE" w:rsidRDefault="0085747A" w14:paraId="0AFCF6C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57A5" w:rsidTr="00261537" w14:paraId="107ACC5E" w14:textId="77777777">
        <w:tc>
          <w:tcPr>
            <w:tcW w:w="9520" w:type="dxa"/>
          </w:tcPr>
          <w:p w:rsidRPr="00D843C1" w:rsidR="00C857A5" w:rsidP="008C6652" w:rsidRDefault="00154105" w14:paraId="3EF322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Pr="009C54AE" w:rsidR="008C6652" w:rsidTr="000C2890" w14:paraId="39D32746" w14:textId="77777777">
        <w:tc>
          <w:tcPr>
            <w:tcW w:w="9520" w:type="dxa"/>
          </w:tcPr>
          <w:p w:rsidRPr="00D843C1" w:rsidR="008C6652" w:rsidP="000C2890" w:rsidRDefault="008C6652" w14:paraId="51FEDF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Pr="009C54AE" w:rsidR="0059011A" w:rsidTr="00E9035B" w14:paraId="4B47574D" w14:textId="77777777">
        <w:tc>
          <w:tcPr>
            <w:tcW w:w="9520" w:type="dxa"/>
          </w:tcPr>
          <w:p w:rsidRPr="009C54AE" w:rsidR="0059011A" w:rsidP="00297E38" w:rsidRDefault="0059011A" w14:paraId="749676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Pr="009C54AE" w:rsidR="00C857A5" w:rsidTr="00261537" w14:paraId="415FBE94" w14:textId="77777777">
        <w:tc>
          <w:tcPr>
            <w:tcW w:w="9520" w:type="dxa"/>
          </w:tcPr>
          <w:p w:rsidRPr="009C54AE" w:rsidR="00C857A5" w:rsidP="00D06E3D" w:rsidRDefault="00154105" w14:paraId="0AED01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Pr="009C54AE" w:rsidR="00C857A5" w:rsidTr="00261537" w14:paraId="700BFCF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C857A5" w:rsidP="00D06E3D" w:rsidRDefault="00DB7B93" w14:paraId="111F12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Pr="009C54AE" w:rsidR="00C857A5" w:rsidTr="00261537" w14:paraId="35A6044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C857A5" w:rsidP="00D06E3D" w:rsidRDefault="00154105" w14:paraId="16F44F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Pr="009C54AE" w:rsidR="0028178E" w:rsidTr="000C2890" w14:paraId="167DFF9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0C2890" w:rsidRDefault="0028178E" w14:paraId="3CFECF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Pr="009C54AE" w:rsidR="00B817E2" w:rsidTr="00261537" w14:paraId="2B9BD8B9" w14:textId="77777777">
        <w:tc>
          <w:tcPr>
            <w:tcW w:w="9520" w:type="dxa"/>
          </w:tcPr>
          <w:p w:rsidR="00B817E2" w:rsidP="00B817E2" w:rsidRDefault="00154105" w14:paraId="7AC326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Pr="009C54AE" w:rsidR="0028178E" w:rsidTr="000C2890" w14:paraId="719826D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0C2890" w:rsidRDefault="0028178E" w14:paraId="14D605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Pr="009C54AE" w:rsidR="0028178E" w:rsidTr="000C2890" w14:paraId="2739038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28178E" w:rsidRDefault="0028178E" w14:paraId="7517A5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Pr="009C54AE" w:rsidR="0028178E" w:rsidTr="0028178E" w14:paraId="55B66BF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8178E" w:rsidP="0028178E" w:rsidRDefault="0028178E" w14:paraId="514817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Pr="009C54AE" w:rsidR="008F32BF" w:rsidTr="008F32BF" w14:paraId="502D9AC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32BF" w:rsidP="008F32BF" w:rsidRDefault="008F32BF" w14:paraId="52598A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:rsidRPr="009C54AE" w:rsidR="0085747A" w:rsidP="009C54AE" w:rsidRDefault="0085747A" w14:paraId="0098B8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DEF287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AF037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4D25DA" w:rsidP="004D25DA" w:rsidRDefault="004D25DA" w14:paraId="4C890A4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Pr="00A73F25" w:rsidR="00A73F25">
        <w:rPr>
          <w:rFonts w:ascii="Corbel" w:hAnsi="Corbel"/>
          <w:b w:val="0"/>
          <w:smallCaps w:val="0"/>
          <w:szCs w:val="24"/>
        </w:rPr>
        <w:t xml:space="preserve"> </w:t>
      </w:r>
      <w:r w:rsidRPr="006B5FAB" w:rsidR="00A73F25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Pr="009C54AE" w:rsidR="0085747A" w:rsidP="009C54AE" w:rsidRDefault="0085747A" w14:paraId="405D47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558DBCD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9916F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B679A7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09E8C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72150" w:rsidR="0085747A" w:rsidTr="00B817E2" w14:paraId="60E4B2D5" w14:textId="77777777">
        <w:tc>
          <w:tcPr>
            <w:tcW w:w="1962" w:type="dxa"/>
            <w:vAlign w:val="center"/>
          </w:tcPr>
          <w:p w:rsidRPr="00E72150" w:rsidR="0085747A" w:rsidP="009C54AE" w:rsidRDefault="0071620A" w14:paraId="0D724B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72150" w:rsidR="0085747A" w:rsidP="009C54AE" w:rsidRDefault="00F974DA" w14:paraId="74C7E1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72150" w:rsidR="0085747A" w:rsidP="009C54AE" w:rsidRDefault="009F4610" w14:paraId="33131C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7215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72150" w:rsidR="00923D7D" w:rsidP="009C54AE" w:rsidRDefault="0085747A" w14:paraId="7F4892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72150" w:rsidR="0085747A" w:rsidP="009C54AE" w:rsidRDefault="0085747A" w14:paraId="1E3B38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72150" w:rsidR="00451640" w:rsidTr="00B817E2" w14:paraId="25DC3255" w14:textId="77777777">
        <w:tc>
          <w:tcPr>
            <w:tcW w:w="1962" w:type="dxa"/>
          </w:tcPr>
          <w:p w:rsidRPr="00E72150" w:rsidR="00451640" w:rsidP="00BB089E" w:rsidRDefault="00451640" w14:paraId="40AD90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E72150" w:rsidR="00451640" w:rsidP="00D7796A" w:rsidRDefault="00F47C3B" w14:paraId="5D956F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 w:rsidR="0045164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E72150" w:rsidR="00451640" w:rsidP="009C54AE" w:rsidRDefault="00451640" w14:paraId="48D81C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E72150" w:rsidR="00B817E2" w:rsidTr="00B817E2" w14:paraId="51DB85A0" w14:textId="77777777">
        <w:tc>
          <w:tcPr>
            <w:tcW w:w="1962" w:type="dxa"/>
          </w:tcPr>
          <w:p w:rsidRPr="00E72150" w:rsidR="00B817E2" w:rsidP="00B817E2" w:rsidRDefault="00B817E2" w14:paraId="0B83B1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E72150" w:rsidR="00B817E2" w:rsidP="009027F8" w:rsidRDefault="00F47C3B" w14:paraId="5637DF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E72150" w:rsidR="00B817E2" w:rsidP="00B817E2" w:rsidRDefault="00B817E2" w14:paraId="3873E9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E72150" w:rsidR="00451640" w:rsidTr="00B817E2" w14:paraId="2CAD2B23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6DA236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103BC3" w14:paraId="0308EB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08407A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E72150" w:rsidR="00451640" w:rsidTr="00B817E2" w14:paraId="21942C4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0A5CB4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Pr="00E72150"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21845D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72150" w:rsidR="00451640" w:rsidP="00BB089E" w:rsidRDefault="00451640" w14:paraId="6E071A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4C733C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BEA36C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344F41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FBB25A8" w14:textId="77777777">
        <w:tc>
          <w:tcPr>
            <w:tcW w:w="9670" w:type="dxa"/>
          </w:tcPr>
          <w:p w:rsidR="00451640" w:rsidP="00451640" w:rsidRDefault="00451640" w14:paraId="675426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:rsidR="00451640" w:rsidP="00451640" w:rsidRDefault="00451640" w14:paraId="2260DB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027F8" w:rsidP="00451640" w:rsidRDefault="009027F8" w14:paraId="78D034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:rsidRPr="009C54AE" w:rsidR="00451640" w:rsidP="00103BC3" w:rsidRDefault="009027F8" w14:paraId="6668D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:rsidRPr="009C54AE" w:rsidR="0085747A" w:rsidP="009C54AE" w:rsidRDefault="0085747A" w14:paraId="29A086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E5F7DF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06F9E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2FC5CF6" w14:paraId="1F02C04D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551523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22FC5CF6" w:rsidRDefault="00C61DC5" w14:paraId="26F84F31" w14:textId="6F38BC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2FC5CF6" w:rsidR="00C61DC5">
              <w:rPr>
                <w:rFonts w:ascii="Corbel" w:hAnsi="Corbel"/>
                <w:b w:val="1"/>
                <w:bCs w:val="1"/>
                <w:sz w:val="24"/>
                <w:szCs w:val="24"/>
              </w:rPr>
              <w:t>Średnia l</w:t>
            </w:r>
            <w:r w:rsidRPr="22FC5CF6" w:rsidR="0085747A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iczba godzin </w:t>
            </w:r>
            <w:r w:rsidRPr="22FC5CF6" w:rsidR="00C61DC5">
              <w:rPr>
                <w:rFonts w:ascii="Corbel" w:hAnsi="Corbel"/>
                <w:b w:val="1"/>
                <w:bCs w:val="1"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2FC5CF6" w14:paraId="1773E077" w14:textId="77777777">
        <w:tc>
          <w:tcPr>
            <w:tcW w:w="4962" w:type="dxa"/>
            <w:tcMar/>
          </w:tcPr>
          <w:p w:rsidRPr="009C54AE" w:rsidR="0085747A" w:rsidP="009C54AE" w:rsidRDefault="00C61DC5" w14:paraId="479817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22FC5CF6" w:rsidRDefault="7F313B83" w14:paraId="30DC88AB" w14:textId="326CF9E3" w14:noSpellErr="1">
            <w:pPr>
              <w:pStyle w:val="Akapitzlist"/>
              <w:spacing w:after="0" w:line="240" w:lineRule="auto"/>
              <w:ind w:left="0"/>
              <w:jc w:val="center"/>
            </w:pPr>
            <w:r w:rsidRPr="22FC5CF6" w:rsidR="7F313B8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22FC5CF6" w14:paraId="2B08EF28" w14:textId="77777777">
        <w:tc>
          <w:tcPr>
            <w:tcW w:w="4962" w:type="dxa"/>
            <w:tcMar/>
          </w:tcPr>
          <w:p w:rsidRPr="009C54AE" w:rsidR="00C61DC5" w:rsidP="009C54AE" w:rsidRDefault="00C61DC5" w14:paraId="5376EE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4AD4F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C61DC5" w:rsidP="22FC5CF6" w:rsidRDefault="00FF4EF7" w14:paraId="57C49159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2FC5CF6" w:rsidR="00FF4E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22FC5CF6" w14:paraId="65D77C2D" w14:textId="77777777">
        <w:tc>
          <w:tcPr>
            <w:tcW w:w="4962" w:type="dxa"/>
            <w:tcMar/>
          </w:tcPr>
          <w:p w:rsidRPr="009C54AE" w:rsidR="0071620A" w:rsidP="009C54AE" w:rsidRDefault="00C61DC5" w14:paraId="10CB93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F47C3B" w:rsidRDefault="00C61DC5" w14:paraId="6CEAF6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 w:rsidR="00F47C3B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C61DC5" w:rsidP="22FC5CF6" w:rsidRDefault="7F313B83" w14:paraId="0CF31E20" w14:textId="056A8096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22FC5CF6" w:rsidR="22FC5CF6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9C54AE" w:rsidR="0085747A" w:rsidTr="22FC5CF6" w14:paraId="1E9D0390" w14:textId="77777777">
        <w:trPr>
          <w:trHeight w:val="300"/>
        </w:trPr>
        <w:tc>
          <w:tcPr>
            <w:tcW w:w="4962" w:type="dxa"/>
            <w:tcMar/>
          </w:tcPr>
          <w:p w:rsidRPr="009C54AE" w:rsidR="0085747A" w:rsidP="009C54AE" w:rsidRDefault="0085747A" w14:paraId="16C3C0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22FC5CF6" w:rsidRDefault="7F313B83" w14:paraId="6EB4869C" w14:textId="3E866082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22FC5CF6" w:rsidR="22FC5CF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22FC5CF6" w14:paraId="737A375B" w14:textId="77777777">
        <w:tc>
          <w:tcPr>
            <w:tcW w:w="4962" w:type="dxa"/>
            <w:tcMar/>
          </w:tcPr>
          <w:p w:rsidRPr="009C54AE" w:rsidR="0085747A" w:rsidP="009C54AE" w:rsidRDefault="0085747A" w14:paraId="089E6C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22FC5CF6" w:rsidRDefault="00B817E2" w14:paraId="40B82542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2FC5CF6" w:rsidR="00B817E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32AA8AD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39DC3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66224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E2A866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5E384C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0729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B73CC" w14:paraId="669DFC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5C26844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9E2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B73CC" w14:paraId="3D2F56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CACC0B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A6A76D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15EC7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48E22C6D" w14:textId="77777777">
        <w:trPr>
          <w:trHeight w:val="397"/>
        </w:trPr>
        <w:tc>
          <w:tcPr>
            <w:tcW w:w="7513" w:type="dxa"/>
          </w:tcPr>
          <w:p w:rsidRPr="00A262A6" w:rsidR="0085747A" w:rsidP="00A262A6" w:rsidRDefault="0085747A" w14:paraId="2C0D550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1359E" w:rsidP="00A262A6" w:rsidRDefault="00A262A6" w14:paraId="1683FBC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:rsidR="00E73AAB" w:rsidP="000C3C12" w:rsidRDefault="0091359E" w14:paraId="605E1D6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A262A6" w:rsid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>.</w:t>
            </w:r>
          </w:p>
          <w:p w:rsidRPr="00A262A6" w:rsidR="001A1A51" w:rsidP="00555E55" w:rsidRDefault="00FA774D" w14:paraId="1599D0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Pr="009C54AE" w:rsidR="0085747A" w:rsidTr="0071620A" w14:paraId="19925BFC" w14:textId="77777777">
        <w:trPr>
          <w:trHeight w:val="397"/>
        </w:trPr>
        <w:tc>
          <w:tcPr>
            <w:tcW w:w="7513" w:type="dxa"/>
          </w:tcPr>
          <w:p w:rsidRPr="00A262A6" w:rsidR="0085747A" w:rsidP="00A262A6" w:rsidRDefault="0085747A" w14:paraId="27CF39D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Pr="00A262A6" w:rsidR="00A262A6" w:rsidP="00A262A6" w:rsidRDefault="00E567FF" w14:paraId="53EA20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Pr="00A262A6" w:rsidR="0085446B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Pr="00A262A6" w:rsidR="000C3C12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A262A6" w:rsidR="000C3C12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Pr="00A262A6" w:rsidR="000C3C12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Pr="00A262A6" w:rsidR="00A262A6">
              <w:rPr>
                <w:rFonts w:ascii="Corbel" w:hAnsi="Corbel"/>
                <w:sz w:val="24"/>
                <w:szCs w:val="24"/>
              </w:rPr>
              <w:t>.</w:t>
            </w:r>
          </w:p>
          <w:p w:rsidRPr="00A262A6" w:rsidR="00E567FF" w:rsidP="00A262A6" w:rsidRDefault="00A262A6" w14:paraId="57EEC2D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Pr="00A262A6" w:rsidR="00E567FF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:rsidRPr="00A262A6" w:rsidR="008B73CC" w:rsidP="006E1950" w:rsidRDefault="00A262A6" w14:paraId="7DB4BBB7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Pr="00A262A6" w:rsidR="00E567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EDF99C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31C43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E5E68B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2CC0" w:rsidP="00C16ABF" w:rsidRDefault="00912CC0" w14:paraId="69E73680" w14:textId="77777777">
      <w:pPr>
        <w:spacing w:after="0" w:line="240" w:lineRule="auto"/>
      </w:pPr>
      <w:r>
        <w:separator/>
      </w:r>
    </w:p>
  </w:endnote>
  <w:endnote w:type="continuationSeparator" w:id="0">
    <w:p w:rsidR="00912CC0" w:rsidP="00C16ABF" w:rsidRDefault="00912CC0" w14:paraId="5C3CD34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2CC0" w:rsidP="00C16ABF" w:rsidRDefault="00912CC0" w14:paraId="0B110809" w14:textId="77777777">
      <w:pPr>
        <w:spacing w:after="0" w:line="240" w:lineRule="auto"/>
      </w:pPr>
      <w:r>
        <w:separator/>
      </w:r>
    </w:p>
  </w:footnote>
  <w:footnote w:type="continuationSeparator" w:id="0">
    <w:p w:rsidR="00912CC0" w:rsidP="00C16ABF" w:rsidRDefault="00912CC0" w14:paraId="41D443B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E968F3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5353330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2C2A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4DC3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3BDF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2CC0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97792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1EDEDAB5"/>
    <w:rsid w:val="22FC5CF6"/>
    <w:rsid w:val="230326D4"/>
    <w:rsid w:val="471AC719"/>
    <w:rsid w:val="528C49ED"/>
    <w:rsid w:val="54281A4E"/>
    <w:rsid w:val="55D03CF2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ighlight" w:customStyle="1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487E5-486E-40A0-8EDF-C4CCF8E8D89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6</revision>
  <lastPrinted>2019-02-06T12:12:00.0000000Z</lastPrinted>
  <dcterms:created xsi:type="dcterms:W3CDTF">2022-06-03T01:03:00.0000000Z</dcterms:created>
  <dcterms:modified xsi:type="dcterms:W3CDTF">2022-06-07T07:24:07.9308917Z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